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64C" w:rsidRDefault="00983351">
      <w:pPr>
        <w:pStyle w:val="Default111"/>
        <w:ind w:firstLine="709"/>
        <w:jc w:val="both"/>
        <w:rPr>
          <w:b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CD750E" w:rsidRPr="00CD750E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размещению П-образной опоры с табло переменной информации и комплексного поста дорожного контроля метеоусловий на автомобильных дорогах регионального значения Республики Дагестан</w:t>
      </w:r>
    </w:p>
    <w:p w:rsidR="003B0382" w:rsidRDefault="00983351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CD750E" w:rsidRPr="00CD750E">
        <w:rPr>
          <w:rFonts w:eastAsia="Times New Roman" w:cs="Times New Roman"/>
          <w:bCs/>
          <w:szCs w:val="24"/>
          <w:lang w:eastAsia="ar-SA" w:bidi="ar-SA"/>
        </w:rPr>
        <w:t>Выполнение работ по размещению П-образной опоры с табло переменной информации и комплексного поста дорожного контроля метеоусловий на автомобильных дорогах регионального значения Республики Дагестан</w:t>
      </w:r>
    </w:p>
    <w:p w:rsidR="00CD750E" w:rsidRDefault="00CD750E" w:rsidP="003B0382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194D3A" w:rsidRDefault="00096C17" w:rsidP="00194D3A">
      <w:pPr>
        <w:pStyle w:val="Default1"/>
        <w:ind w:firstLine="709"/>
        <w:jc w:val="both"/>
        <w:rPr>
          <w:lang w:eastAsia="ru-RU"/>
        </w:rPr>
      </w:pPr>
      <w:r>
        <w:rPr>
          <w:b/>
          <w:lang w:eastAsia="ru-RU"/>
        </w:rPr>
        <w:t>Место выполнения Работ</w:t>
      </w:r>
      <w:r w:rsidR="00601F46" w:rsidRPr="00601F46">
        <w:rPr>
          <w:b/>
          <w:lang w:eastAsia="ru-RU"/>
        </w:rPr>
        <w:t xml:space="preserve">: </w:t>
      </w:r>
      <w:r w:rsidR="00194D3A">
        <w:rPr>
          <w:lang w:eastAsia="ru-RU"/>
        </w:rPr>
        <w:t>ТПИ (табло переменной информации) должны быть установлены на автодорогах:</w:t>
      </w:r>
    </w:p>
    <w:p w:rsidR="00194D3A" w:rsidRDefault="00194D3A" w:rsidP="00194D3A">
      <w:pPr>
        <w:pStyle w:val="Default1"/>
        <w:ind w:firstLine="709"/>
        <w:jc w:val="both"/>
        <w:rPr>
          <w:lang w:eastAsia="ru-RU"/>
        </w:rPr>
      </w:pPr>
      <w:r>
        <w:rPr>
          <w:lang w:eastAsia="ru-RU"/>
        </w:rPr>
        <w:t>•</w:t>
      </w:r>
      <w:r>
        <w:rPr>
          <w:lang w:eastAsia="ru-RU"/>
        </w:rPr>
        <w:tab/>
      </w:r>
      <w:proofErr w:type="spellStart"/>
      <w:r>
        <w:rPr>
          <w:lang w:eastAsia="ru-RU"/>
        </w:rPr>
        <w:t>Магарамкент</w:t>
      </w:r>
      <w:proofErr w:type="spellEnd"/>
      <w:r>
        <w:rPr>
          <w:lang w:eastAsia="ru-RU"/>
        </w:rPr>
        <w:t xml:space="preserve"> – Ахты - Рутул, км 4+000;</w:t>
      </w:r>
    </w:p>
    <w:p w:rsidR="00096C17" w:rsidRPr="00601F46" w:rsidRDefault="00194D3A" w:rsidP="00194D3A">
      <w:pPr>
        <w:pStyle w:val="Default1"/>
        <w:ind w:firstLine="709"/>
        <w:jc w:val="both"/>
      </w:pPr>
      <w:r>
        <w:rPr>
          <w:lang w:eastAsia="ru-RU"/>
        </w:rPr>
        <w:t>•</w:t>
      </w:r>
      <w:r>
        <w:rPr>
          <w:lang w:eastAsia="ru-RU"/>
        </w:rPr>
        <w:tab/>
      </w:r>
      <w:proofErr w:type="spellStart"/>
      <w:r>
        <w:rPr>
          <w:lang w:eastAsia="ru-RU"/>
        </w:rPr>
        <w:t>Мамраш</w:t>
      </w:r>
      <w:proofErr w:type="spellEnd"/>
      <w:r>
        <w:rPr>
          <w:lang w:eastAsia="ru-RU"/>
        </w:rPr>
        <w:t xml:space="preserve"> – </w:t>
      </w:r>
      <w:proofErr w:type="spellStart"/>
      <w:r>
        <w:rPr>
          <w:lang w:eastAsia="ru-RU"/>
        </w:rPr>
        <w:t>Ташкапур</w:t>
      </w:r>
      <w:proofErr w:type="spellEnd"/>
      <w:r>
        <w:rPr>
          <w:lang w:eastAsia="ru-RU"/>
        </w:rPr>
        <w:t xml:space="preserve"> – </w:t>
      </w:r>
      <w:proofErr w:type="spellStart"/>
      <w:r>
        <w:rPr>
          <w:lang w:eastAsia="ru-RU"/>
        </w:rPr>
        <w:t>Араканский</w:t>
      </w:r>
      <w:proofErr w:type="spellEnd"/>
      <w:r>
        <w:rPr>
          <w:lang w:eastAsia="ru-RU"/>
        </w:rPr>
        <w:t xml:space="preserve"> мост, км 0+200</w:t>
      </w:r>
      <w:bookmarkStart w:id="0" w:name="_GoBack"/>
      <w:bookmarkEnd w:id="0"/>
      <w:r w:rsidR="003B0382" w:rsidRPr="003B0382">
        <w:rPr>
          <w:lang w:eastAsia="ru-RU"/>
        </w:rPr>
        <w:t>.</w:t>
      </w: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CD750E">
        <w:rPr>
          <w:b/>
        </w:rPr>
        <w:t>1</w:t>
      </w:r>
      <w:r w:rsidR="00CD750E" w:rsidRPr="00CD750E">
        <w:rPr>
          <w:b/>
        </w:rPr>
        <w:t xml:space="preserve">7 </w:t>
      </w:r>
      <w:r w:rsidR="00491E69">
        <w:rPr>
          <w:b/>
        </w:rPr>
        <w:t>июл</w:t>
      </w:r>
      <w:r w:rsidR="00C8041A">
        <w:rPr>
          <w:b/>
        </w:rPr>
        <w:t>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CD750E" w:rsidRDefault="00CD750E" w:rsidP="00CD750E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30% от общей цены Договора (для субъекта МСП – 5%).</w:t>
      </w:r>
    </w:p>
    <w:p w:rsidR="00CD750E" w:rsidRDefault="00CD750E" w:rsidP="00CD750E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исполнения – до 01.12.2026 г.</w:t>
      </w:r>
    </w:p>
    <w:p w:rsidR="00CD750E" w:rsidRDefault="00CD750E" w:rsidP="00CD750E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актов. </w:t>
      </w:r>
    </w:p>
    <w:p w:rsidR="003B0382" w:rsidRDefault="00CD750E" w:rsidP="00CD750E">
      <w:pPr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CD750E" w:rsidRPr="00287557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CD750E" w:rsidP="00CD750E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194D3A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3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A7AAA"/>
    <w:rsid w:val="003B0382"/>
    <w:rsid w:val="00491E69"/>
    <w:rsid w:val="004B3F19"/>
    <w:rsid w:val="004E0223"/>
    <w:rsid w:val="00601F46"/>
    <w:rsid w:val="00653A27"/>
    <w:rsid w:val="006D77A0"/>
    <w:rsid w:val="007123CF"/>
    <w:rsid w:val="00735D57"/>
    <w:rsid w:val="00781E61"/>
    <w:rsid w:val="007C4376"/>
    <w:rsid w:val="00816D88"/>
    <w:rsid w:val="00851525"/>
    <w:rsid w:val="00937AEE"/>
    <w:rsid w:val="00983351"/>
    <w:rsid w:val="00A71D7D"/>
    <w:rsid w:val="00B14179"/>
    <w:rsid w:val="00B847E5"/>
    <w:rsid w:val="00C1138C"/>
    <w:rsid w:val="00C8041A"/>
    <w:rsid w:val="00CD750E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11C09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295</Words>
  <Characters>1686</Characters>
  <Application>Microsoft Office Word</Application>
  <DocSecurity>0</DocSecurity>
  <Lines>14</Lines>
  <Paragraphs>3</Paragraphs>
  <ScaleCrop>false</ScaleCrop>
  <Company>vdi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40</cp:revision>
  <dcterms:created xsi:type="dcterms:W3CDTF">2025-12-17T09:33:00Z</dcterms:created>
  <dcterms:modified xsi:type="dcterms:W3CDTF">2026-07-14T07:15:00Z</dcterms:modified>
  <dc:language>ru-RU</dc:language>
</cp:coreProperties>
</file>